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16A24" w14:textId="77777777" w:rsidR="009C55CB" w:rsidRDefault="009C55CB" w:rsidP="009C55CB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D6F36">
        <w:rPr>
          <w:rFonts w:ascii="Arial" w:hAnsi="Arial" w:cs="Arial"/>
          <w:b/>
          <w:bCs/>
          <w:sz w:val="28"/>
          <w:szCs w:val="28"/>
        </w:rPr>
        <w:t>MODELLO AUTOCERTIFICAZIONE ANTIMAFIA</w:t>
      </w:r>
    </w:p>
    <w:p w14:paraId="69E076F0" w14:textId="00472749" w:rsidR="003273B9" w:rsidRPr="00D703A8" w:rsidRDefault="009C55CB" w:rsidP="003273B9">
      <w:pPr>
        <w:pStyle w:val="TableParagraph"/>
        <w:ind w:left="71" w:right="50"/>
        <w:jc w:val="both"/>
        <w:rPr>
          <w:b/>
          <w:sz w:val="24"/>
        </w:rPr>
      </w:pPr>
      <w:r w:rsidRPr="004003AA">
        <w:rPr>
          <w:b/>
          <w:bCs/>
        </w:rPr>
        <w:t>OGGETTO</w:t>
      </w:r>
      <w:r w:rsidR="002A17DA" w:rsidRPr="004003AA">
        <w:rPr>
          <w:bCs/>
        </w:rPr>
        <w:t>:</w:t>
      </w:r>
      <w:r w:rsidR="004003AA" w:rsidRPr="004003AA">
        <w:rPr>
          <w:bCs/>
        </w:rPr>
        <w:t xml:space="preserve"> </w:t>
      </w:r>
      <w:r w:rsidR="00986F0B" w:rsidRPr="00D703A8">
        <w:rPr>
          <w:b/>
          <w:sz w:val="24"/>
        </w:rPr>
        <w:t xml:space="preserve">Autocertificazione antimafia ai fini </w:t>
      </w:r>
      <w:r w:rsidR="00F75DAA" w:rsidRPr="00D703A8">
        <w:rPr>
          <w:b/>
          <w:sz w:val="24"/>
        </w:rPr>
        <w:t>dell’a</w:t>
      </w:r>
      <w:r w:rsidR="00986F0B" w:rsidRPr="00D703A8">
        <w:rPr>
          <w:b/>
          <w:sz w:val="24"/>
        </w:rPr>
        <w:t xml:space="preserve">ffidamento </w:t>
      </w:r>
      <w:r w:rsidR="009A28F5" w:rsidRPr="00D703A8">
        <w:rPr>
          <w:b/>
          <w:sz w:val="24"/>
        </w:rPr>
        <w:t>dei lavori di</w:t>
      </w:r>
      <w:r w:rsidR="004003AA" w:rsidRPr="00D703A8">
        <w:rPr>
          <w:b/>
          <w:sz w:val="24"/>
        </w:rPr>
        <w:t xml:space="preserve"> </w:t>
      </w:r>
    </w:p>
    <w:p w14:paraId="633FB206" w14:textId="77777777" w:rsidR="003273B9" w:rsidRDefault="003273B9" w:rsidP="003273B9">
      <w:pPr>
        <w:pStyle w:val="TableParagraph"/>
        <w:ind w:left="71" w:right="50"/>
        <w:jc w:val="both"/>
        <w:rPr>
          <w:b/>
          <w:sz w:val="24"/>
        </w:rPr>
      </w:pPr>
      <w:r>
        <w:rPr>
          <w:b/>
          <w:sz w:val="24"/>
        </w:rPr>
        <w:t>“</w:t>
      </w:r>
      <w:r>
        <w:rPr>
          <w:b/>
          <w:bCs/>
          <w:spacing w:val="-4"/>
        </w:rPr>
        <w:t>RIPRISTINO DELLE CONDIZIONI DI SICUREZZA NEL PONTE SUL FIUME TANARO IN LOC. EX COTONIFICIO</w:t>
      </w:r>
      <w:r>
        <w:rPr>
          <w:b/>
          <w:sz w:val="24"/>
        </w:rPr>
        <w:t>” a Clavesana (CN) mediante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procedura negoziata ex art. 63 D.lgs. n. 50/2016 ai sensi dell’art. 1,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comma 2, lett. b)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del D.L. n. 76/2020 </w:t>
      </w:r>
      <w:proofErr w:type="spellStart"/>
      <w:r>
        <w:rPr>
          <w:b/>
          <w:sz w:val="24"/>
        </w:rPr>
        <w:t>conv</w:t>
      </w:r>
      <w:proofErr w:type="spellEnd"/>
      <w:r>
        <w:rPr>
          <w:b/>
          <w:sz w:val="24"/>
        </w:rPr>
        <w:t>. in legge n. 120/2020 con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importo complessivo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pari a € 354.053,90 (iva esclusa), di cui €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332.564,51 per lavori a base d’asta ed € 21.489,39 per oneri per 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sicurezza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soggetti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ribasso,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espletare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tramite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portale</w:t>
      </w:r>
      <w:r>
        <w:rPr>
          <w:b/>
          <w:spacing w:val="1"/>
          <w:sz w:val="24"/>
        </w:rPr>
        <w:t xml:space="preserve"> </w:t>
      </w:r>
      <w:r>
        <w:rPr>
          <w:b/>
          <w:spacing w:val="-3"/>
          <w:sz w:val="24"/>
        </w:rPr>
        <w:t>telematico</w:t>
      </w:r>
      <w:r>
        <w:rPr>
          <w:b/>
          <w:spacing w:val="-9"/>
          <w:sz w:val="24"/>
        </w:rPr>
        <w:t xml:space="preserve"> </w:t>
      </w:r>
      <w:r>
        <w:rPr>
          <w:b/>
          <w:spacing w:val="-3"/>
          <w:sz w:val="24"/>
        </w:rPr>
        <w:t>“Tutto</w:t>
      </w:r>
      <w:r>
        <w:rPr>
          <w:b/>
          <w:spacing w:val="-8"/>
          <w:sz w:val="24"/>
        </w:rPr>
        <w:t xml:space="preserve"> </w:t>
      </w:r>
      <w:r>
        <w:rPr>
          <w:b/>
          <w:spacing w:val="-3"/>
          <w:sz w:val="24"/>
        </w:rPr>
        <w:t>gare”</w:t>
      </w:r>
      <w:r>
        <w:rPr>
          <w:b/>
          <w:spacing w:val="-10"/>
          <w:sz w:val="24"/>
        </w:rPr>
        <w:t xml:space="preserve"> </w:t>
      </w:r>
      <w:r>
        <w:rPr>
          <w:b/>
          <w:spacing w:val="-3"/>
          <w:sz w:val="24"/>
        </w:rPr>
        <w:t>–</w:t>
      </w:r>
      <w:r>
        <w:rPr>
          <w:b/>
          <w:spacing w:val="-6"/>
          <w:sz w:val="24"/>
        </w:rPr>
        <w:t xml:space="preserve"> </w:t>
      </w:r>
      <w:r>
        <w:rPr>
          <w:b/>
          <w:spacing w:val="-3"/>
          <w:sz w:val="24"/>
        </w:rPr>
        <w:t>C.U.C.</w:t>
      </w:r>
      <w:r>
        <w:rPr>
          <w:b/>
          <w:spacing w:val="-7"/>
          <w:sz w:val="24"/>
        </w:rPr>
        <w:t xml:space="preserve"> </w:t>
      </w:r>
      <w:r>
        <w:rPr>
          <w:b/>
          <w:spacing w:val="-3"/>
          <w:sz w:val="24"/>
        </w:rPr>
        <w:t>Comune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di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CARRU’–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CLAVESANA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–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LEQUIO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TANARO 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PIOZZO</w:t>
      </w:r>
      <w:r>
        <w:rPr>
          <w:b/>
          <w:spacing w:val="-11"/>
          <w:sz w:val="24"/>
        </w:rPr>
        <w:t xml:space="preserve"> </w:t>
      </w:r>
    </w:p>
    <w:p w14:paraId="4F1C6D5E" w14:textId="77777777" w:rsidR="003273B9" w:rsidRDefault="003273B9" w:rsidP="003273B9">
      <w:pPr>
        <w:pStyle w:val="TableParagraph"/>
        <w:spacing w:before="118" w:line="379" w:lineRule="auto"/>
        <w:ind w:left="71" w:right="4065"/>
        <w:jc w:val="both"/>
        <w:rPr>
          <w:b/>
        </w:rPr>
      </w:pPr>
      <w:r>
        <w:rPr>
          <w:b/>
          <w:spacing w:val="-2"/>
          <w:sz w:val="24"/>
        </w:rPr>
        <w:t>CODICE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CUP:</w:t>
      </w:r>
      <w:r>
        <w:rPr>
          <w:b/>
          <w:spacing w:val="-15"/>
          <w:sz w:val="24"/>
        </w:rPr>
        <w:t xml:space="preserve"> </w:t>
      </w:r>
      <w:r w:rsidRPr="0076250A">
        <w:rPr>
          <w:b/>
        </w:rPr>
        <w:t>F42C20000010001</w:t>
      </w:r>
      <w:r w:rsidRPr="004638D9">
        <w:rPr>
          <w:b/>
        </w:rPr>
        <w:t xml:space="preserve"> </w:t>
      </w:r>
    </w:p>
    <w:p w14:paraId="1D9D6C0B" w14:textId="44BAD8D0" w:rsidR="003273B9" w:rsidRPr="001D4D78" w:rsidRDefault="003273B9" w:rsidP="003273B9">
      <w:pPr>
        <w:pStyle w:val="TableParagraph"/>
        <w:spacing w:before="118" w:line="379" w:lineRule="auto"/>
        <w:ind w:left="71" w:right="4065"/>
        <w:jc w:val="both"/>
        <w:rPr>
          <w:b/>
        </w:rPr>
      </w:pPr>
      <w:r>
        <w:rPr>
          <w:b/>
          <w:sz w:val="24"/>
        </w:rPr>
        <w:t>CIG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1"/>
          <w:sz w:val="24"/>
        </w:rPr>
        <w:t xml:space="preserve"> </w:t>
      </w:r>
      <w:r w:rsidRPr="0076250A">
        <w:rPr>
          <w:b/>
        </w:rPr>
        <w:t>9300994F0B</w:t>
      </w:r>
    </w:p>
    <w:p w14:paraId="3B46AFFF" w14:textId="77777777" w:rsidR="003273B9" w:rsidRDefault="003273B9" w:rsidP="003273B9">
      <w:pPr>
        <w:pStyle w:val="TableParagraph"/>
        <w:spacing w:before="4"/>
        <w:ind w:left="71"/>
        <w:jc w:val="both"/>
        <w:rPr>
          <w:b/>
          <w:sz w:val="24"/>
        </w:rPr>
      </w:pPr>
      <w:r>
        <w:rPr>
          <w:b/>
          <w:spacing w:val="-3"/>
          <w:sz w:val="24"/>
        </w:rPr>
        <w:t>Numero</w:t>
      </w:r>
      <w:r>
        <w:rPr>
          <w:b/>
          <w:spacing w:val="-14"/>
          <w:sz w:val="24"/>
        </w:rPr>
        <w:t xml:space="preserve"> </w:t>
      </w:r>
      <w:r>
        <w:rPr>
          <w:b/>
          <w:spacing w:val="-3"/>
          <w:sz w:val="24"/>
        </w:rPr>
        <w:t>Gara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n.</w:t>
      </w:r>
      <w:r>
        <w:rPr>
          <w:b/>
          <w:spacing w:val="-11"/>
          <w:sz w:val="24"/>
        </w:rPr>
        <w:t xml:space="preserve"> </w:t>
      </w:r>
      <w:r w:rsidRPr="002E5A9E">
        <w:rPr>
          <w:b/>
          <w:spacing w:val="-2"/>
          <w:sz w:val="24"/>
        </w:rPr>
        <w:t>8627282</w:t>
      </w:r>
    </w:p>
    <w:p w14:paraId="419D7FC4" w14:textId="77777777" w:rsidR="003273B9" w:rsidRDefault="003273B9" w:rsidP="003273B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11C54C3" w14:textId="1455FB7C" w:rsidR="009C55CB" w:rsidRDefault="009C55CB" w:rsidP="003273B9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  <w:r w:rsidRPr="00C86F0E">
        <w:rPr>
          <w:rFonts w:ascii="Arial" w:hAnsi="Arial" w:cs="Arial"/>
        </w:rPr>
        <w:t xml:space="preserve">Il sottoscritto ……...………………………………………………………………………………………………………. nato il </w:t>
      </w:r>
      <w:r>
        <w:rPr>
          <w:rFonts w:ascii="Arial" w:hAnsi="Arial" w:cs="Arial"/>
        </w:rPr>
        <w:t>....../....../............</w:t>
      </w:r>
      <w:r w:rsidRPr="00C86F0E">
        <w:rPr>
          <w:rFonts w:ascii="Arial" w:hAnsi="Arial" w:cs="Arial"/>
        </w:rPr>
        <w:t xml:space="preserve"> a ……</w:t>
      </w:r>
      <w:proofErr w:type="gramStart"/>
      <w:r w:rsidRPr="00C86F0E">
        <w:rPr>
          <w:rFonts w:ascii="Arial" w:hAnsi="Arial" w:cs="Arial"/>
        </w:rPr>
        <w:t>…….</w:t>
      </w:r>
      <w:proofErr w:type="gramEnd"/>
      <w:r w:rsidRPr="00C86F0E">
        <w:rPr>
          <w:rFonts w:ascii="Arial" w:hAnsi="Arial" w:cs="Arial"/>
        </w:rPr>
        <w:t xml:space="preserve">.……………………… residente nel Comune di ………………………… </w:t>
      </w:r>
      <w:proofErr w:type="gramStart"/>
      <w:r w:rsidRPr="00C86F0E">
        <w:rPr>
          <w:rFonts w:ascii="Arial" w:hAnsi="Arial" w:cs="Arial"/>
        </w:rPr>
        <w:t>(….</w:t>
      </w:r>
      <w:proofErr w:type="gramEnd"/>
      <w:r w:rsidRPr="00C86F0E">
        <w:rPr>
          <w:rFonts w:ascii="Arial" w:hAnsi="Arial" w:cs="Arial"/>
        </w:rPr>
        <w:t>) Stato ……….......………</w:t>
      </w:r>
      <w:proofErr w:type="gramStart"/>
      <w:r w:rsidRPr="00C86F0E">
        <w:rPr>
          <w:rFonts w:ascii="Arial" w:hAnsi="Arial" w:cs="Arial"/>
        </w:rPr>
        <w:t>…….</w:t>
      </w:r>
      <w:proofErr w:type="gramEnd"/>
      <w:r w:rsidRPr="00C86F0E">
        <w:rPr>
          <w:rFonts w:ascii="Arial" w:hAnsi="Arial" w:cs="Arial"/>
        </w:rPr>
        <w:t xml:space="preserve">. Via/Piazza …………...........................................……………… n. </w:t>
      </w:r>
      <w:proofErr w:type="gramStart"/>
      <w:r w:rsidRPr="00C86F0E">
        <w:rPr>
          <w:rFonts w:ascii="Arial" w:hAnsi="Arial" w:cs="Arial"/>
        </w:rPr>
        <w:t>…</w:t>
      </w:r>
      <w:r>
        <w:rPr>
          <w:rFonts w:ascii="Arial" w:hAnsi="Arial" w:cs="Arial"/>
        </w:rPr>
        <w:t>....</w:t>
      </w:r>
      <w:proofErr w:type="gramEnd"/>
      <w:r>
        <w:rPr>
          <w:rFonts w:ascii="Arial" w:hAnsi="Arial" w:cs="Arial"/>
        </w:rPr>
        <w:t>.</w:t>
      </w:r>
      <w:r w:rsidRPr="00C86F0E">
        <w:rPr>
          <w:rFonts w:ascii="Arial" w:hAnsi="Arial" w:cs="Arial"/>
        </w:rPr>
        <w:t>…. in qualità di</w:t>
      </w:r>
      <w:r w:rsidRPr="002A17DA">
        <w:rPr>
          <w:rFonts w:ascii="Arial" w:hAnsi="Arial" w:cs="Arial"/>
        </w:rPr>
        <w:t>………………………………</w:t>
      </w:r>
      <w:proofErr w:type="gramStart"/>
      <w:r w:rsidRPr="002A17DA">
        <w:rPr>
          <w:rFonts w:ascii="Arial" w:hAnsi="Arial" w:cs="Arial"/>
        </w:rPr>
        <w:t>…....</w:t>
      </w:r>
      <w:proofErr w:type="gramEnd"/>
      <w:r w:rsidRPr="002A17DA">
        <w:rPr>
          <w:rFonts w:ascii="Arial" w:hAnsi="Arial" w:cs="Arial"/>
        </w:rPr>
        <w:t xml:space="preserve">………………………….. della Ditta (impresa esecutrice </w:t>
      </w:r>
      <w:r w:rsidR="00C4457C" w:rsidRPr="002A17DA">
        <w:rPr>
          <w:rFonts w:ascii="Arial" w:hAnsi="Arial" w:cs="Arial"/>
        </w:rPr>
        <w:t>dell’appalto</w:t>
      </w:r>
      <w:r w:rsidRPr="002A17DA">
        <w:rPr>
          <w:rFonts w:ascii="Arial" w:hAnsi="Arial" w:cs="Arial"/>
        </w:rPr>
        <w:t>) …</w:t>
      </w:r>
      <w:r w:rsidRPr="00C86F0E">
        <w:rPr>
          <w:rFonts w:ascii="Arial" w:hAnsi="Arial" w:cs="Arial"/>
        </w:rPr>
        <w:t>........</w:t>
      </w:r>
      <w:r w:rsidR="002D4AEA">
        <w:rPr>
          <w:rFonts w:ascii="Arial" w:hAnsi="Arial" w:cs="Arial"/>
        </w:rPr>
        <w:t>...</w:t>
      </w:r>
      <w:r w:rsidRPr="00C86F0E">
        <w:rPr>
          <w:rFonts w:ascii="Arial" w:hAnsi="Arial" w:cs="Arial"/>
        </w:rPr>
        <w:t>.......................………………</w:t>
      </w:r>
      <w:proofErr w:type="gramStart"/>
      <w:r w:rsidRPr="00C86F0E">
        <w:rPr>
          <w:rFonts w:ascii="Arial" w:hAnsi="Arial" w:cs="Arial"/>
        </w:rPr>
        <w:t>…….</w:t>
      </w:r>
      <w:proofErr w:type="gramEnd"/>
      <w:r w:rsidRPr="00C86F0E">
        <w:rPr>
          <w:rFonts w:ascii="Arial" w:hAnsi="Arial" w:cs="Arial"/>
        </w:rPr>
        <w:t>.………. avente sede legale in ………………………… nel Comune di ………………</w:t>
      </w:r>
      <w:proofErr w:type="gramStart"/>
      <w:r w:rsidRPr="00C86F0E">
        <w:rPr>
          <w:rFonts w:ascii="Arial" w:hAnsi="Arial" w:cs="Arial"/>
        </w:rPr>
        <w:t>…....</w:t>
      </w:r>
      <w:proofErr w:type="gramEnd"/>
      <w:r w:rsidRPr="00C86F0E">
        <w:rPr>
          <w:rFonts w:ascii="Arial" w:hAnsi="Arial" w:cs="Arial"/>
        </w:rPr>
        <w:t>.……</w:t>
      </w:r>
      <w:r w:rsidR="002D4AEA">
        <w:rPr>
          <w:rFonts w:ascii="Arial" w:hAnsi="Arial" w:cs="Arial"/>
        </w:rPr>
        <w:t>.....</w:t>
      </w:r>
      <w:r w:rsidRPr="00C86F0E">
        <w:rPr>
          <w:rFonts w:ascii="Arial" w:hAnsi="Arial" w:cs="Arial"/>
        </w:rPr>
        <w:t>….</w:t>
      </w:r>
      <w:r w:rsidR="002D4AEA">
        <w:rPr>
          <w:rFonts w:ascii="Arial" w:hAnsi="Arial" w:cs="Arial"/>
        </w:rPr>
        <w:t>.</w:t>
      </w:r>
      <w:r w:rsidRPr="00C86F0E">
        <w:rPr>
          <w:rFonts w:ascii="Arial" w:hAnsi="Arial" w:cs="Arial"/>
        </w:rPr>
        <w:t xml:space="preserve"> (…..)</w:t>
      </w:r>
      <w:r w:rsidR="002D4AEA">
        <w:rPr>
          <w:rFonts w:ascii="Arial" w:hAnsi="Arial" w:cs="Arial"/>
        </w:rPr>
        <w:t xml:space="preserve"> Via/Piazza ………............................................................ </w:t>
      </w:r>
      <w:r w:rsidRPr="00C86F0E">
        <w:rPr>
          <w:rFonts w:ascii="Arial" w:hAnsi="Arial" w:cs="Arial"/>
        </w:rPr>
        <w:t>e-mail ......................................................................... - PEC: ………………………………………………………. telefono n. ………………</w:t>
      </w:r>
      <w:r>
        <w:rPr>
          <w:rFonts w:ascii="Arial" w:hAnsi="Arial" w:cs="Arial"/>
        </w:rPr>
        <w:t>..........................</w:t>
      </w:r>
      <w:r w:rsidRPr="00C86F0E">
        <w:rPr>
          <w:rFonts w:ascii="Arial" w:hAnsi="Arial" w:cs="Arial"/>
        </w:rPr>
        <w:t>…………… Codice Fiscale ……………</w:t>
      </w:r>
      <w:r>
        <w:rPr>
          <w:rFonts w:ascii="Arial" w:hAnsi="Arial" w:cs="Arial"/>
        </w:rPr>
        <w:t>........</w:t>
      </w:r>
      <w:r w:rsidRPr="00C86F0E">
        <w:rPr>
          <w:rFonts w:ascii="Arial" w:hAnsi="Arial" w:cs="Arial"/>
        </w:rPr>
        <w:t>………………………… Partita IVA n. …………………………</w:t>
      </w:r>
      <w:proofErr w:type="gramStart"/>
      <w:r w:rsidRPr="00C86F0E">
        <w:rPr>
          <w:rFonts w:ascii="Arial" w:hAnsi="Arial" w:cs="Arial"/>
        </w:rPr>
        <w:t>…....</w:t>
      </w:r>
      <w:proofErr w:type="gramEnd"/>
      <w:r w:rsidRPr="00C86F0E">
        <w:rPr>
          <w:rFonts w:ascii="Arial" w:hAnsi="Arial" w:cs="Arial"/>
        </w:rPr>
        <w:t xml:space="preserve">.……………. </w:t>
      </w:r>
    </w:p>
    <w:p w14:paraId="66ECA104" w14:textId="77777777" w:rsidR="009C55CB" w:rsidRPr="00ED6F36" w:rsidRDefault="004003AA" w:rsidP="002A17D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ED6F36">
        <w:rPr>
          <w:rFonts w:ascii="Arial" w:hAnsi="Arial" w:cs="Arial"/>
          <w:sz w:val="20"/>
          <w:szCs w:val="20"/>
        </w:rPr>
        <w:t>C</w:t>
      </w:r>
      <w:r w:rsidR="009C55CB" w:rsidRPr="00ED6F36">
        <w:rPr>
          <w:rFonts w:ascii="Arial" w:hAnsi="Arial" w:cs="Arial"/>
          <w:sz w:val="20"/>
          <w:szCs w:val="20"/>
        </w:rPr>
        <w:t>onsapevole</w:t>
      </w:r>
      <w:r>
        <w:rPr>
          <w:rFonts w:ascii="Arial" w:hAnsi="Arial" w:cs="Arial"/>
          <w:sz w:val="20"/>
          <w:szCs w:val="20"/>
        </w:rPr>
        <w:t xml:space="preserve"> </w:t>
      </w:r>
      <w:r w:rsidR="009C55CB" w:rsidRPr="00ED6F36">
        <w:rPr>
          <w:rFonts w:ascii="Arial" w:hAnsi="Arial" w:cs="Arial"/>
          <w:sz w:val="20"/>
          <w:szCs w:val="20"/>
        </w:rPr>
        <w:t>delle sanzioni penali richiamate dall’a</w:t>
      </w:r>
      <w:r w:rsidR="009C55CB">
        <w:rPr>
          <w:rFonts w:ascii="Arial" w:hAnsi="Arial" w:cs="Arial"/>
          <w:sz w:val="20"/>
          <w:szCs w:val="20"/>
        </w:rPr>
        <w:t>rt.</w:t>
      </w:r>
      <w:r w:rsidR="005D1EC0">
        <w:rPr>
          <w:rFonts w:ascii="Arial" w:hAnsi="Arial" w:cs="Arial"/>
          <w:sz w:val="20"/>
          <w:szCs w:val="20"/>
        </w:rPr>
        <w:t xml:space="preserve"> </w:t>
      </w:r>
      <w:r w:rsidR="009C55CB">
        <w:rPr>
          <w:rFonts w:ascii="Arial" w:hAnsi="Arial" w:cs="Arial"/>
          <w:sz w:val="20"/>
          <w:szCs w:val="20"/>
        </w:rPr>
        <w:t xml:space="preserve">76 del DPR n. 445/2000 in caso di </w:t>
      </w:r>
      <w:r w:rsidR="009C55CB" w:rsidRPr="00ED6F36">
        <w:rPr>
          <w:rFonts w:ascii="Arial" w:hAnsi="Arial" w:cs="Arial"/>
          <w:sz w:val="20"/>
          <w:szCs w:val="20"/>
        </w:rPr>
        <w:t>dichiarazioni mendaci e della decadenza dai benefici eventualmente conseguiti al provvedimento</w:t>
      </w:r>
      <w:r w:rsidR="009C55CB">
        <w:rPr>
          <w:rFonts w:ascii="Arial" w:hAnsi="Arial" w:cs="Arial"/>
          <w:sz w:val="20"/>
          <w:szCs w:val="20"/>
        </w:rPr>
        <w:t xml:space="preserve"> </w:t>
      </w:r>
      <w:r w:rsidR="009C55CB" w:rsidRPr="00ED6F36">
        <w:rPr>
          <w:rFonts w:ascii="Arial" w:hAnsi="Arial" w:cs="Arial"/>
          <w:sz w:val="20"/>
          <w:szCs w:val="20"/>
        </w:rPr>
        <w:t>emanato sulla base di dichiarazioni non veritiere, di</w:t>
      </w:r>
      <w:r w:rsidR="009C55CB">
        <w:rPr>
          <w:rFonts w:ascii="Arial" w:hAnsi="Arial" w:cs="Arial"/>
          <w:sz w:val="20"/>
          <w:szCs w:val="20"/>
        </w:rPr>
        <w:t xml:space="preserve"> cui all’art. 75 del DPR n. 445/2000; </w:t>
      </w:r>
      <w:r w:rsidR="009C55CB" w:rsidRPr="00ED6F36">
        <w:rPr>
          <w:rFonts w:ascii="Arial" w:hAnsi="Arial" w:cs="Arial"/>
          <w:sz w:val="20"/>
          <w:szCs w:val="20"/>
        </w:rPr>
        <w:t>ai sensi e per gli effetti dell’art.</w:t>
      </w:r>
      <w:r w:rsidR="009C55CB">
        <w:rPr>
          <w:rFonts w:ascii="Arial" w:hAnsi="Arial" w:cs="Arial"/>
          <w:sz w:val="20"/>
          <w:szCs w:val="20"/>
        </w:rPr>
        <w:t xml:space="preserve"> </w:t>
      </w:r>
      <w:r w:rsidR="009C55CB" w:rsidRPr="00ED6F36">
        <w:rPr>
          <w:rFonts w:ascii="Arial" w:hAnsi="Arial" w:cs="Arial"/>
          <w:sz w:val="20"/>
          <w:szCs w:val="20"/>
        </w:rPr>
        <w:t xml:space="preserve">47 del citato DPR </w:t>
      </w:r>
      <w:r w:rsidR="009C55CB">
        <w:rPr>
          <w:rFonts w:ascii="Arial" w:hAnsi="Arial" w:cs="Arial"/>
          <w:sz w:val="20"/>
          <w:szCs w:val="20"/>
        </w:rPr>
        <w:t xml:space="preserve">n. </w:t>
      </w:r>
      <w:r w:rsidR="009C55CB" w:rsidRPr="00ED6F36">
        <w:rPr>
          <w:rFonts w:ascii="Arial" w:hAnsi="Arial" w:cs="Arial"/>
          <w:sz w:val="20"/>
          <w:szCs w:val="20"/>
        </w:rPr>
        <w:t>445/00;</w:t>
      </w:r>
      <w:r w:rsidR="009C55CB">
        <w:rPr>
          <w:rFonts w:ascii="Arial" w:hAnsi="Arial" w:cs="Arial"/>
          <w:sz w:val="20"/>
          <w:szCs w:val="20"/>
        </w:rPr>
        <w:t xml:space="preserve"> </w:t>
      </w:r>
      <w:r w:rsidR="009C55CB" w:rsidRPr="00ED6F36">
        <w:rPr>
          <w:rFonts w:ascii="Arial" w:hAnsi="Arial" w:cs="Arial"/>
          <w:sz w:val="20"/>
          <w:szCs w:val="20"/>
        </w:rPr>
        <w:t>sotto la propria responsabilità</w:t>
      </w:r>
    </w:p>
    <w:p w14:paraId="1EEA111D" w14:textId="77777777" w:rsidR="009C55CB" w:rsidRPr="00ED6F36" w:rsidRDefault="009C55CB" w:rsidP="00E71438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</w:t>
      </w:r>
      <w:r w:rsidRPr="00ED6F36">
        <w:rPr>
          <w:rFonts w:ascii="Arial" w:hAnsi="Arial" w:cs="Arial"/>
          <w:b/>
          <w:bCs/>
          <w:sz w:val="20"/>
          <w:szCs w:val="20"/>
        </w:rPr>
        <w:t>A</w:t>
      </w:r>
    </w:p>
    <w:p w14:paraId="149F4647" w14:textId="77777777" w:rsidR="009C55CB" w:rsidRPr="00ED6F36" w:rsidRDefault="009C55CB" w:rsidP="009C55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D6F36">
        <w:rPr>
          <w:rFonts w:ascii="Arial" w:hAnsi="Arial" w:cs="Arial"/>
          <w:sz w:val="20"/>
          <w:szCs w:val="20"/>
        </w:rPr>
        <w:t>ai sensi della vigente normativa antimafia, che nei propri confr</w:t>
      </w:r>
      <w:r>
        <w:rPr>
          <w:rFonts w:ascii="Arial" w:hAnsi="Arial" w:cs="Arial"/>
          <w:sz w:val="20"/>
          <w:szCs w:val="20"/>
        </w:rPr>
        <w:t xml:space="preserve">onti non sussistono le cause di </w:t>
      </w:r>
      <w:r w:rsidRPr="00ED6F36">
        <w:rPr>
          <w:rFonts w:ascii="Arial" w:hAnsi="Arial" w:cs="Arial"/>
          <w:sz w:val="20"/>
          <w:szCs w:val="20"/>
        </w:rPr>
        <w:t xml:space="preserve">divieto, di decadenza o di sospensione previste dall’art. 67 del </w:t>
      </w:r>
      <w:proofErr w:type="spellStart"/>
      <w:r w:rsidRPr="00ED6F36">
        <w:rPr>
          <w:rFonts w:ascii="Arial" w:hAnsi="Arial" w:cs="Arial"/>
          <w:sz w:val="20"/>
          <w:szCs w:val="20"/>
        </w:rPr>
        <w:t>D.Lgs</w:t>
      </w:r>
      <w:r>
        <w:rPr>
          <w:rFonts w:ascii="Arial" w:hAnsi="Arial" w:cs="Arial"/>
          <w:sz w:val="20"/>
          <w:szCs w:val="20"/>
        </w:rPr>
        <w:t>.</w:t>
      </w:r>
      <w:proofErr w:type="spellEnd"/>
      <w:r>
        <w:rPr>
          <w:rFonts w:ascii="Arial" w:hAnsi="Arial" w:cs="Arial"/>
          <w:sz w:val="20"/>
          <w:szCs w:val="20"/>
        </w:rPr>
        <w:t xml:space="preserve"> n. 159/2011 e successive </w:t>
      </w:r>
      <w:r w:rsidRPr="00ED6F36">
        <w:rPr>
          <w:rFonts w:ascii="Arial" w:hAnsi="Arial" w:cs="Arial"/>
          <w:sz w:val="20"/>
          <w:szCs w:val="20"/>
        </w:rPr>
        <w:t>modificazioni ed integrazioni e di non essere a conoscenza dell'esistenza di tali cause nei confronti</w:t>
      </w:r>
      <w:r>
        <w:rPr>
          <w:rFonts w:ascii="Arial" w:hAnsi="Arial" w:cs="Arial"/>
          <w:sz w:val="20"/>
          <w:szCs w:val="20"/>
        </w:rPr>
        <w:t xml:space="preserve"> </w:t>
      </w:r>
      <w:r w:rsidRPr="00ED6F36">
        <w:rPr>
          <w:rFonts w:ascii="Arial" w:hAnsi="Arial" w:cs="Arial"/>
          <w:sz w:val="20"/>
          <w:szCs w:val="20"/>
        </w:rPr>
        <w:t xml:space="preserve">dei soggetti indicati nell’art. 85 del </w:t>
      </w:r>
      <w:proofErr w:type="spellStart"/>
      <w:r w:rsidRPr="00ED6F36">
        <w:rPr>
          <w:rFonts w:ascii="Arial" w:hAnsi="Arial" w:cs="Arial"/>
          <w:sz w:val="20"/>
          <w:szCs w:val="20"/>
        </w:rPr>
        <w:t>D.Lgs.</w:t>
      </w:r>
      <w:proofErr w:type="spellEnd"/>
      <w:r w:rsidRPr="00ED6F36">
        <w:rPr>
          <w:rFonts w:ascii="Arial" w:hAnsi="Arial" w:cs="Arial"/>
          <w:sz w:val="20"/>
          <w:szCs w:val="20"/>
        </w:rPr>
        <w:t xml:space="preserve"> n. 159/2011 e </w:t>
      </w:r>
      <w:proofErr w:type="spellStart"/>
      <w:r w:rsidRPr="00ED6F36">
        <w:rPr>
          <w:rFonts w:ascii="Arial" w:hAnsi="Arial" w:cs="Arial"/>
          <w:sz w:val="20"/>
          <w:szCs w:val="20"/>
        </w:rPr>
        <w:t>ss.mm.ii</w:t>
      </w:r>
      <w:proofErr w:type="spellEnd"/>
      <w:r w:rsidRPr="00ED6F36">
        <w:rPr>
          <w:rFonts w:ascii="Arial" w:hAnsi="Arial" w:cs="Arial"/>
          <w:sz w:val="20"/>
          <w:szCs w:val="20"/>
        </w:rPr>
        <w:t>., ed in particolare:</w:t>
      </w:r>
    </w:p>
    <w:p w14:paraId="3D57C2DF" w14:textId="77777777" w:rsidR="009C55CB" w:rsidRPr="006E68E3" w:rsidRDefault="009C55CB" w:rsidP="002A17DA">
      <w:pPr>
        <w:autoSpaceDE w:val="0"/>
        <w:autoSpaceDN w:val="0"/>
        <w:adjustRightInd w:val="0"/>
        <w:spacing w:before="360" w:after="240" w:line="240" w:lineRule="auto"/>
        <w:rPr>
          <w:rFonts w:ascii="Arial" w:hAnsi="Arial" w:cs="Arial"/>
          <w:bCs/>
          <w:sz w:val="20"/>
          <w:szCs w:val="20"/>
        </w:rPr>
      </w:pPr>
      <w:r w:rsidRPr="00ED6F36">
        <w:rPr>
          <w:rFonts w:ascii="Arial" w:hAnsi="Arial" w:cs="Arial"/>
          <w:b/>
          <w:bCs/>
          <w:sz w:val="20"/>
          <w:szCs w:val="20"/>
          <w:u w:val="single"/>
        </w:rPr>
        <w:t>art. 85 comma 2</w:t>
      </w:r>
      <w:r>
        <w:rPr>
          <w:rStyle w:val="Rimandonotaapidipagina"/>
          <w:rFonts w:ascii="Arial" w:hAnsi="Arial" w:cs="Arial"/>
          <w:b/>
          <w:bCs/>
          <w:sz w:val="20"/>
          <w:szCs w:val="20"/>
          <w:u w:val="single"/>
        </w:rPr>
        <w:footnoteReference w:id="1"/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tbl>
      <w:tblPr>
        <w:tblW w:w="95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2"/>
        <w:gridCol w:w="1930"/>
        <w:gridCol w:w="1931"/>
        <w:gridCol w:w="1931"/>
        <w:gridCol w:w="1931"/>
      </w:tblGrid>
      <w:tr w:rsidR="009C55CB" w:rsidRPr="00030D07" w14:paraId="133AA752" w14:textId="77777777" w:rsidTr="00211725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14:paraId="6ADBBDE0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lastRenderedPageBreak/>
              <w:t>(cognome)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0B10248D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(nome)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0556F78A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(data di nascita)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74631317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(luogo di nascita)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17E04EC5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(carica sociale)</w:t>
            </w:r>
          </w:p>
        </w:tc>
      </w:tr>
      <w:tr w:rsidR="009C55CB" w:rsidRPr="00030D07" w14:paraId="7BBE225C" w14:textId="77777777" w:rsidTr="00211725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14:paraId="4C31C0C4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14:paraId="2BBD0016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0CB92084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3521173C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518523E0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4DED8FED" w14:textId="77777777" w:rsidTr="00211725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14:paraId="48392965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14:paraId="53F5D8D6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198C7F15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3DF40D57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56B08BBC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0F0C8EE9" w14:textId="77777777" w:rsidTr="00211725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14:paraId="2DB74EC4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14:paraId="6C557C9B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269A4A7C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08283A69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0A558CF0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25FF300B" w14:textId="77777777" w:rsidTr="00211725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14:paraId="6FD32B34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14:paraId="132D4A54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4B89234D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671C0FF2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3A9CA1FD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3308F88E" w14:textId="77777777" w:rsidTr="00211725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14:paraId="49E2D443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14:paraId="1DF5E602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7D85A221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0AA9D02A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14:paraId="2FA39E9F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A341B4D" w14:textId="77777777" w:rsidR="00986F0B" w:rsidRDefault="00986F0B" w:rsidP="009C55CB">
      <w:pPr>
        <w:spacing w:after="120" w:line="312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C085042" w14:textId="77777777" w:rsidR="009C55CB" w:rsidRDefault="009C55CB" w:rsidP="00E71438">
      <w:pPr>
        <w:keepNext/>
        <w:spacing w:after="240" w:line="312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ED6F36">
        <w:rPr>
          <w:rFonts w:ascii="Arial" w:hAnsi="Arial" w:cs="Arial"/>
          <w:b/>
          <w:bCs/>
          <w:sz w:val="20"/>
          <w:szCs w:val="20"/>
          <w:u w:val="single"/>
        </w:rPr>
        <w:t>art. 85, comma 2-bis</w:t>
      </w:r>
      <w:r>
        <w:rPr>
          <w:rStyle w:val="Rimandonotaapidipagina"/>
          <w:rFonts w:ascii="Arial" w:hAnsi="Arial" w:cs="Arial"/>
          <w:b/>
          <w:bCs/>
          <w:sz w:val="20"/>
          <w:szCs w:val="20"/>
          <w:u w:val="single"/>
        </w:rPr>
        <w:footnoteReference w:id="2"/>
      </w:r>
    </w:p>
    <w:tbl>
      <w:tblPr>
        <w:tblW w:w="9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1945"/>
        <w:gridCol w:w="1946"/>
        <w:gridCol w:w="1946"/>
        <w:gridCol w:w="1946"/>
      </w:tblGrid>
      <w:tr w:rsidR="009C55CB" w:rsidRPr="00030D07" w14:paraId="4AD3FB42" w14:textId="77777777" w:rsidTr="00211725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14:paraId="25FBD469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(cognome)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49109137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(nome)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1B9FD95A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(data di nascita)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5E621A86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(luogo di nascita)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74A075CC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(carica sociale)</w:t>
            </w:r>
          </w:p>
        </w:tc>
      </w:tr>
      <w:tr w:rsidR="009C55CB" w:rsidRPr="00030D07" w14:paraId="4E917F4A" w14:textId="77777777" w:rsidTr="00211725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14:paraId="415AFF66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14:paraId="5B04BF86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60345EDB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5427D5F8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17485FD7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686206FB" w14:textId="77777777" w:rsidTr="00211725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14:paraId="3ECD1EF6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14:paraId="5E299E7A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7DB1A9B9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23C924A1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768F093B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77BADD56" w14:textId="77777777" w:rsidTr="00211725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14:paraId="13B2B06A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14:paraId="49269532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68366BF7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0AD8C38B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38D252AF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3C96DED0" w14:textId="77777777" w:rsidTr="00211725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14:paraId="56CA1D4F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14:paraId="22D33D49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1CE2EE57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48DE4AC2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12E6D570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5B4C412D" w14:textId="77777777" w:rsidTr="00211725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14:paraId="02EEA317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14:paraId="17F34E73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6C1541E2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068D5D1D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14:paraId="7839C51F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76D5290" w14:textId="77777777" w:rsidR="009C55CB" w:rsidRPr="00ED6F36" w:rsidRDefault="009C55CB" w:rsidP="00471B7B">
      <w:pPr>
        <w:autoSpaceDE w:val="0"/>
        <w:autoSpaceDN w:val="0"/>
        <w:adjustRightInd w:val="0"/>
        <w:spacing w:before="360" w:after="24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ED6F36">
        <w:rPr>
          <w:rFonts w:ascii="Arial" w:hAnsi="Arial" w:cs="Arial"/>
          <w:b/>
          <w:bCs/>
          <w:sz w:val="20"/>
          <w:szCs w:val="20"/>
          <w:u w:val="single"/>
        </w:rPr>
        <w:t>art. 85 comm</w:t>
      </w:r>
      <w:r>
        <w:rPr>
          <w:rFonts w:ascii="Arial" w:hAnsi="Arial" w:cs="Arial"/>
          <w:b/>
          <w:bCs/>
          <w:sz w:val="20"/>
          <w:szCs w:val="20"/>
          <w:u w:val="single"/>
        </w:rPr>
        <w:t>a 3</w:t>
      </w:r>
      <w:r w:rsidR="0059434A">
        <w:rPr>
          <w:rStyle w:val="Rimandonotaapidipagina"/>
          <w:rFonts w:ascii="Arial" w:hAnsi="Arial" w:cs="Arial"/>
          <w:b/>
          <w:bCs/>
          <w:sz w:val="20"/>
          <w:szCs w:val="20"/>
          <w:u w:val="single"/>
        </w:rPr>
        <w:footnoteReference w:id="3"/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6E68E3">
        <w:rPr>
          <w:rFonts w:ascii="Arial" w:hAnsi="Arial" w:cs="Arial"/>
          <w:b/>
          <w:bCs/>
          <w:sz w:val="20"/>
          <w:szCs w:val="20"/>
          <w:u w:val="single"/>
        </w:rPr>
        <w:t>(indicare solo i soggetti maggiorenni</w:t>
      </w:r>
      <w:r>
        <w:rPr>
          <w:rFonts w:ascii="Arial" w:hAnsi="Arial" w:cs="Arial"/>
          <w:b/>
          <w:bCs/>
          <w:sz w:val="20"/>
          <w:szCs w:val="20"/>
          <w:u w:val="single"/>
        </w:rPr>
        <w:t>)</w:t>
      </w:r>
      <w:r w:rsidRPr="00ED6F36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tbl>
      <w:tblPr>
        <w:tblW w:w="95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598"/>
        <w:gridCol w:w="1848"/>
        <w:gridCol w:w="1848"/>
        <w:gridCol w:w="2410"/>
      </w:tblGrid>
      <w:tr w:rsidR="009C55CB" w:rsidRPr="00030D07" w14:paraId="0A6A767C" w14:textId="77777777" w:rsidTr="00211725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14:paraId="5805116A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(cognome)</w:t>
            </w:r>
          </w:p>
        </w:tc>
        <w:tc>
          <w:tcPr>
            <w:tcW w:w="1598" w:type="dxa"/>
            <w:shd w:val="clear" w:color="auto" w:fill="auto"/>
            <w:vAlign w:val="center"/>
          </w:tcPr>
          <w:p w14:paraId="5579E4B3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(nome)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0479506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(data di nascita)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52CD389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(luogo di nascita)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BBE5C4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0D07">
              <w:rPr>
                <w:rFonts w:ascii="Arial" w:hAnsi="Arial" w:cs="Arial"/>
                <w:sz w:val="20"/>
                <w:szCs w:val="20"/>
              </w:rPr>
              <w:t>(familiare convivente di)</w:t>
            </w:r>
          </w:p>
        </w:tc>
      </w:tr>
      <w:tr w:rsidR="009C55CB" w:rsidRPr="00030D07" w14:paraId="19F22FDE" w14:textId="77777777" w:rsidTr="00211725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14:paraId="31502447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14:paraId="6A8C783B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29ED515E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10574623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F2A6F06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62518F9B" w14:textId="77777777" w:rsidTr="00211725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14:paraId="7B2326B2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14:paraId="0E906CB5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55A720E9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07A67D97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92CAF66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6C0456FA" w14:textId="77777777" w:rsidTr="00211725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14:paraId="6DFF05F2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14:paraId="6B94108B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2A4B999C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3150CBEA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3ABAC79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146007B9" w14:textId="77777777" w:rsidTr="00211725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14:paraId="7D89976C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14:paraId="22830BF0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186DB9DA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447F947F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D709DBB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55CB" w:rsidRPr="00030D07" w14:paraId="5DA9A35F" w14:textId="77777777" w:rsidTr="00211725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14:paraId="4314F031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14:paraId="154F532E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1F36DB36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168475BF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2A5CCAB" w14:textId="77777777" w:rsidR="009C55CB" w:rsidRPr="00030D07" w:rsidRDefault="009C55CB" w:rsidP="0021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FED590A" w14:textId="77777777" w:rsidR="009C55CB" w:rsidRDefault="009C55CB" w:rsidP="00211725">
      <w:pPr>
        <w:autoSpaceDE w:val="0"/>
        <w:spacing w:before="360" w:after="240" w:line="312" w:lineRule="auto"/>
        <w:jc w:val="both"/>
        <w:rPr>
          <w:rFonts w:ascii="Arial" w:hAnsi="Arial" w:cs="Arial"/>
          <w:sz w:val="20"/>
          <w:szCs w:val="20"/>
        </w:rPr>
      </w:pPr>
      <w:r w:rsidRPr="0034311B">
        <w:rPr>
          <w:rFonts w:ascii="Arial" w:hAnsi="Arial" w:cs="Arial"/>
          <w:b/>
          <w:sz w:val="20"/>
        </w:rPr>
        <w:t>Luogo e data</w:t>
      </w:r>
      <w:r>
        <w:rPr>
          <w:rFonts w:ascii="Arial" w:hAnsi="Arial" w:cs="Arial"/>
          <w:sz w:val="20"/>
        </w:rPr>
        <w:t xml:space="preserve"> </w:t>
      </w:r>
      <w:r w:rsidRPr="00480AA7">
        <w:rPr>
          <w:rFonts w:ascii="Arial" w:hAnsi="Arial" w:cs="Arial"/>
          <w:sz w:val="20"/>
        </w:rPr>
        <w:t xml:space="preserve">…………………………, lì </w:t>
      </w:r>
      <w:r>
        <w:rPr>
          <w:rFonts w:ascii="Arial" w:hAnsi="Arial" w:cs="Arial"/>
          <w:sz w:val="20"/>
          <w:szCs w:val="20"/>
        </w:rPr>
        <w:t>....../....../............</w:t>
      </w:r>
    </w:p>
    <w:p w14:paraId="5F7DB331" w14:textId="77777777" w:rsidR="00F8668F" w:rsidRDefault="002F7B12" w:rsidP="00211725">
      <w:pPr>
        <w:autoSpaceDE w:val="0"/>
        <w:spacing w:before="240" w:after="240" w:line="312" w:lineRule="auto"/>
        <w:ind w:left="5103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Fi</w:t>
      </w:r>
      <w:r w:rsidR="00F8668F" w:rsidRPr="00F8668F">
        <w:rPr>
          <w:rFonts w:ascii="Arial" w:hAnsi="Arial" w:cs="Arial"/>
          <w:sz w:val="20"/>
        </w:rPr>
        <w:t>rma del dichiarante</w:t>
      </w:r>
    </w:p>
    <w:p w14:paraId="7450417A" w14:textId="77777777" w:rsidR="009C55CB" w:rsidRPr="00F8668F" w:rsidRDefault="009C55CB" w:rsidP="00211725">
      <w:pPr>
        <w:ind w:left="5103"/>
        <w:jc w:val="center"/>
        <w:rPr>
          <w:rFonts w:ascii="Arial" w:hAnsi="Arial" w:cs="Arial"/>
          <w:bCs/>
          <w:sz w:val="20"/>
          <w:szCs w:val="20"/>
        </w:rPr>
      </w:pPr>
      <w:r w:rsidRPr="00F8668F">
        <w:rPr>
          <w:rFonts w:ascii="Arial" w:hAnsi="Arial" w:cs="Arial"/>
          <w:bCs/>
          <w:sz w:val="20"/>
          <w:szCs w:val="20"/>
        </w:rPr>
        <w:t>................</w:t>
      </w:r>
      <w:r w:rsidR="00211725">
        <w:rPr>
          <w:rFonts w:ascii="Arial" w:hAnsi="Arial" w:cs="Arial"/>
          <w:bCs/>
          <w:sz w:val="20"/>
          <w:szCs w:val="20"/>
        </w:rPr>
        <w:t>...............</w:t>
      </w:r>
      <w:r w:rsidRPr="00F8668F">
        <w:rPr>
          <w:rFonts w:ascii="Arial" w:hAnsi="Arial" w:cs="Arial"/>
          <w:bCs/>
          <w:sz w:val="20"/>
          <w:szCs w:val="20"/>
        </w:rPr>
        <w:t>.....................................</w:t>
      </w:r>
    </w:p>
    <w:p w14:paraId="45ECEDFD" w14:textId="77777777" w:rsidR="00F8668F" w:rsidRDefault="00F8668F" w:rsidP="00211725">
      <w:pPr>
        <w:spacing w:before="600"/>
        <w:jc w:val="right"/>
        <w:rPr>
          <w:rFonts w:ascii="Arial" w:hAnsi="Arial" w:cs="Arial"/>
          <w:b/>
          <w:bCs/>
          <w:sz w:val="20"/>
          <w:szCs w:val="20"/>
        </w:rPr>
      </w:pPr>
    </w:p>
    <w:p w14:paraId="2D72E8BD" w14:textId="77777777" w:rsidR="000C610B" w:rsidRDefault="00F8668F" w:rsidP="00F8668F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N.B. </w:t>
      </w:r>
      <w:r w:rsidRPr="006E68E3">
        <w:rPr>
          <w:rFonts w:ascii="Arial" w:hAnsi="Arial" w:cs="Arial"/>
          <w:b/>
          <w:bCs/>
          <w:sz w:val="20"/>
          <w:szCs w:val="20"/>
        </w:rPr>
        <w:t>La presente dichiarazione deve essere firmata con</w:t>
      </w:r>
      <w:r>
        <w:rPr>
          <w:rFonts w:ascii="Arial" w:hAnsi="Arial" w:cs="Arial"/>
          <w:b/>
          <w:bCs/>
          <w:sz w:val="20"/>
          <w:szCs w:val="20"/>
        </w:rPr>
        <w:t xml:space="preserve"> firma digitale del dichiarante ovvero</w:t>
      </w:r>
      <w:r w:rsidRPr="006E68E3">
        <w:rPr>
          <w:rFonts w:ascii="Arial" w:hAnsi="Arial" w:cs="Arial"/>
          <w:b/>
          <w:bCs/>
          <w:sz w:val="20"/>
          <w:szCs w:val="20"/>
        </w:rPr>
        <w:t xml:space="preserve"> la firma deve essere autenticata </w:t>
      </w:r>
      <w:r>
        <w:rPr>
          <w:rFonts w:ascii="Arial" w:hAnsi="Arial" w:cs="Arial"/>
          <w:b/>
          <w:bCs/>
          <w:sz w:val="20"/>
          <w:szCs w:val="20"/>
        </w:rPr>
        <w:t xml:space="preserve">ai sensi del D.P.R. n. 445/2000 </w:t>
      </w:r>
      <w:r w:rsidRPr="006E68E3">
        <w:rPr>
          <w:rFonts w:ascii="Arial" w:hAnsi="Arial" w:cs="Arial"/>
          <w:b/>
          <w:bCs/>
          <w:sz w:val="20"/>
          <w:szCs w:val="20"/>
        </w:rPr>
        <w:t>allegando copia di un documento di identità del dichiarante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sectPr w:rsidR="000C610B" w:rsidSect="00ED101E">
      <w:footerReference w:type="default" r:id="rId8"/>
      <w:footerReference w:type="first" r:id="rId9"/>
      <w:pgSz w:w="11906" w:h="16838"/>
      <w:pgMar w:top="1134" w:right="1134" w:bottom="1134" w:left="1134" w:header="72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923DC" w14:textId="77777777" w:rsidR="007F5BC2" w:rsidRDefault="007F5BC2" w:rsidP="009C55CB">
      <w:pPr>
        <w:spacing w:after="0" w:line="240" w:lineRule="auto"/>
      </w:pPr>
      <w:r>
        <w:separator/>
      </w:r>
    </w:p>
  </w:endnote>
  <w:endnote w:type="continuationSeparator" w:id="0">
    <w:p w14:paraId="7E8E06BD" w14:textId="77777777" w:rsidR="007F5BC2" w:rsidRDefault="007F5BC2" w:rsidP="009C5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AsterLT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C1DC" w14:textId="77777777" w:rsidR="00ED101E" w:rsidRPr="00ED101E" w:rsidRDefault="00ED101E" w:rsidP="00ED101E">
    <w:pPr>
      <w:spacing w:after="0" w:line="240" w:lineRule="auto"/>
      <w:jc w:val="right"/>
      <w:rPr>
        <w:rFonts w:ascii="Arial" w:eastAsia="Times New Roman" w:hAnsi="Arial" w:cs="Arial"/>
        <w:sz w:val="10"/>
        <w:szCs w:val="10"/>
        <w:lang w:eastAsia="it-IT"/>
      </w:rPr>
    </w:pPr>
    <w:r w:rsidRPr="00ED101E">
      <w:rPr>
        <w:rFonts w:ascii="Arial" w:eastAsia="Times New Roman" w:hAnsi="Arial" w:cs="Arial"/>
        <w:sz w:val="10"/>
        <w:szCs w:val="10"/>
        <w:lang w:eastAsia="it-IT"/>
      </w:rPr>
      <w:t xml:space="preserve">Pag. </w:t>
    </w:r>
    <w:r w:rsidR="00EF04EF" w:rsidRPr="00ED101E">
      <w:rPr>
        <w:rFonts w:ascii="Arial" w:eastAsia="Times New Roman" w:hAnsi="Arial" w:cs="Arial"/>
        <w:sz w:val="10"/>
        <w:szCs w:val="10"/>
        <w:lang w:eastAsia="it-IT"/>
      </w:rPr>
      <w:fldChar w:fldCharType="begin"/>
    </w:r>
    <w:r w:rsidRPr="00ED101E">
      <w:rPr>
        <w:rFonts w:ascii="Arial" w:eastAsia="Times New Roman" w:hAnsi="Arial" w:cs="Arial"/>
        <w:sz w:val="10"/>
        <w:szCs w:val="10"/>
        <w:lang w:eastAsia="it-IT"/>
      </w:rPr>
      <w:instrText xml:space="preserve"> PAGE </w:instrText>
    </w:r>
    <w:r w:rsidR="00EF04EF" w:rsidRPr="00ED101E">
      <w:rPr>
        <w:rFonts w:ascii="Arial" w:eastAsia="Times New Roman" w:hAnsi="Arial" w:cs="Arial"/>
        <w:sz w:val="10"/>
        <w:szCs w:val="10"/>
        <w:lang w:eastAsia="it-IT"/>
      </w:rPr>
      <w:fldChar w:fldCharType="separate"/>
    </w:r>
    <w:r w:rsidR="0085167F">
      <w:rPr>
        <w:rFonts w:ascii="Arial" w:eastAsia="Times New Roman" w:hAnsi="Arial" w:cs="Arial"/>
        <w:noProof/>
        <w:sz w:val="10"/>
        <w:szCs w:val="10"/>
        <w:lang w:eastAsia="it-IT"/>
      </w:rPr>
      <w:t>2</w:t>
    </w:r>
    <w:r w:rsidR="00EF04EF" w:rsidRPr="00ED101E">
      <w:rPr>
        <w:rFonts w:ascii="Arial" w:eastAsia="Times New Roman" w:hAnsi="Arial" w:cs="Arial"/>
        <w:sz w:val="10"/>
        <w:szCs w:val="10"/>
        <w:lang w:eastAsia="it-IT"/>
      </w:rPr>
      <w:fldChar w:fldCharType="end"/>
    </w:r>
    <w:r w:rsidRPr="00ED101E">
      <w:rPr>
        <w:rFonts w:ascii="Arial" w:eastAsia="Times New Roman" w:hAnsi="Arial" w:cs="Arial"/>
        <w:sz w:val="10"/>
        <w:szCs w:val="10"/>
        <w:lang w:eastAsia="it-IT"/>
      </w:rPr>
      <w:t xml:space="preserve"> di </w:t>
    </w:r>
    <w:r w:rsidR="00EF04EF" w:rsidRPr="00ED101E">
      <w:rPr>
        <w:rFonts w:ascii="Arial" w:eastAsia="Times New Roman" w:hAnsi="Arial" w:cs="Arial"/>
        <w:bCs/>
        <w:sz w:val="10"/>
        <w:szCs w:val="10"/>
        <w:lang w:eastAsia="it-IT"/>
      </w:rPr>
      <w:fldChar w:fldCharType="begin"/>
    </w:r>
    <w:r w:rsidRPr="00ED101E">
      <w:rPr>
        <w:rFonts w:ascii="Arial" w:eastAsia="Times New Roman" w:hAnsi="Arial" w:cs="Arial"/>
        <w:bCs/>
        <w:sz w:val="10"/>
        <w:szCs w:val="10"/>
        <w:lang w:eastAsia="it-IT"/>
      </w:rPr>
      <w:instrText xml:space="preserve"> NUMPAGES </w:instrText>
    </w:r>
    <w:r w:rsidR="00EF04EF" w:rsidRPr="00ED101E">
      <w:rPr>
        <w:rFonts w:ascii="Arial" w:eastAsia="Times New Roman" w:hAnsi="Arial" w:cs="Arial"/>
        <w:bCs/>
        <w:sz w:val="10"/>
        <w:szCs w:val="10"/>
        <w:lang w:eastAsia="it-IT"/>
      </w:rPr>
      <w:fldChar w:fldCharType="separate"/>
    </w:r>
    <w:r w:rsidR="0085167F">
      <w:rPr>
        <w:rFonts w:ascii="Arial" w:eastAsia="Times New Roman" w:hAnsi="Arial" w:cs="Arial"/>
        <w:bCs/>
        <w:noProof/>
        <w:sz w:val="10"/>
        <w:szCs w:val="10"/>
        <w:lang w:eastAsia="it-IT"/>
      </w:rPr>
      <w:t>2</w:t>
    </w:r>
    <w:r w:rsidR="00EF04EF" w:rsidRPr="00ED101E">
      <w:rPr>
        <w:rFonts w:ascii="Arial" w:eastAsia="Times New Roman" w:hAnsi="Arial" w:cs="Arial"/>
        <w:bCs/>
        <w:sz w:val="10"/>
        <w:szCs w:val="10"/>
        <w:lang w:eastAsia="it-I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  <w:gridCol w:w="7752"/>
    </w:tblGrid>
    <w:tr w:rsidR="00ED101E" w:rsidRPr="00ED101E" w14:paraId="2C56FEAA" w14:textId="77777777" w:rsidTr="00AA08FF">
      <w:trPr>
        <w:trHeight w:val="142"/>
        <w:jc w:val="center"/>
      </w:trPr>
      <w:tc>
        <w:tcPr>
          <w:tcW w:w="711" w:type="dxa"/>
          <w:vMerge w:val="restart"/>
          <w:vAlign w:val="center"/>
          <w:hideMark/>
        </w:tcPr>
        <w:p w14:paraId="6CBA8E04" w14:textId="77777777" w:rsidR="00ED101E" w:rsidRPr="00ED101E" w:rsidRDefault="00ED101E" w:rsidP="00ED101E">
          <w:pPr>
            <w:spacing w:after="0" w:line="240" w:lineRule="auto"/>
            <w:ind w:right="7370"/>
            <w:jc w:val="right"/>
            <w:rPr>
              <w:rFonts w:ascii="Arial" w:eastAsia="Times New Roman" w:hAnsi="Arial" w:cs="Arial"/>
              <w:color w:val="000000"/>
              <w:sz w:val="14"/>
              <w:szCs w:val="14"/>
              <w:lang w:eastAsia="it-IT"/>
            </w:rPr>
          </w:pPr>
        </w:p>
      </w:tc>
      <w:tc>
        <w:tcPr>
          <w:tcW w:w="1193" w:type="dxa"/>
          <w:tcBorders>
            <w:top w:val="nil"/>
            <w:left w:val="nil"/>
            <w:right w:val="nil"/>
          </w:tcBorders>
          <w:vAlign w:val="center"/>
        </w:tcPr>
        <w:p w14:paraId="4BE72158" w14:textId="77777777" w:rsidR="00ED101E" w:rsidRPr="00ED101E" w:rsidRDefault="00ED101E" w:rsidP="00ED101E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10"/>
              <w:szCs w:val="10"/>
            </w:rPr>
          </w:pPr>
        </w:p>
      </w:tc>
      <w:tc>
        <w:tcPr>
          <w:tcW w:w="7822" w:type="dxa"/>
          <w:vAlign w:val="center"/>
        </w:tcPr>
        <w:p w14:paraId="7CF70A67" w14:textId="77777777" w:rsidR="00ED101E" w:rsidRPr="00ED101E" w:rsidRDefault="00ED101E" w:rsidP="00ED101E">
          <w:pPr>
            <w:spacing w:after="0" w:line="240" w:lineRule="auto"/>
            <w:ind w:right="87"/>
            <w:jc w:val="both"/>
            <w:rPr>
              <w:rFonts w:ascii="Arial" w:eastAsia="Times New Roman" w:hAnsi="Arial" w:cs="Arial"/>
              <w:color w:val="000000"/>
              <w:sz w:val="10"/>
              <w:szCs w:val="10"/>
              <w:lang w:eastAsia="it-IT"/>
            </w:rPr>
          </w:pPr>
        </w:p>
      </w:tc>
    </w:tr>
    <w:tr w:rsidR="00ED101E" w:rsidRPr="00ED101E" w14:paraId="4084728E" w14:textId="77777777" w:rsidTr="00AA08FF">
      <w:trPr>
        <w:trHeight w:val="142"/>
        <w:jc w:val="center"/>
      </w:trPr>
      <w:tc>
        <w:tcPr>
          <w:tcW w:w="711" w:type="dxa"/>
          <w:vMerge/>
          <w:vAlign w:val="center"/>
          <w:hideMark/>
        </w:tcPr>
        <w:p w14:paraId="2074934E" w14:textId="77777777" w:rsidR="00ED101E" w:rsidRPr="00ED101E" w:rsidRDefault="00ED101E" w:rsidP="00ED101E">
          <w:pPr>
            <w:spacing w:after="0" w:line="240" w:lineRule="auto"/>
            <w:jc w:val="both"/>
            <w:rPr>
              <w:rFonts w:ascii="Arial" w:eastAsia="Times New Roman" w:hAnsi="Arial" w:cs="Arial"/>
              <w:color w:val="000000"/>
              <w:sz w:val="14"/>
              <w:szCs w:val="14"/>
              <w:lang w:eastAsia="it-IT"/>
            </w:rPr>
          </w:pPr>
        </w:p>
      </w:tc>
      <w:tc>
        <w:tcPr>
          <w:tcW w:w="1193" w:type="dxa"/>
          <w:tcBorders>
            <w:left w:val="nil"/>
            <w:bottom w:val="nil"/>
            <w:right w:val="nil"/>
          </w:tcBorders>
          <w:vAlign w:val="center"/>
          <w:hideMark/>
        </w:tcPr>
        <w:p w14:paraId="3343DF1E" w14:textId="77777777" w:rsidR="00ED101E" w:rsidRPr="00ED101E" w:rsidRDefault="00ED101E" w:rsidP="00AA08FF">
          <w:pPr>
            <w:spacing w:after="0" w:line="240" w:lineRule="auto"/>
            <w:rPr>
              <w:rFonts w:ascii="Arial" w:eastAsia="Times New Roman" w:hAnsi="Arial" w:cs="Arial"/>
              <w:color w:val="000000"/>
              <w:sz w:val="10"/>
              <w:szCs w:val="10"/>
              <w:lang w:eastAsia="it-IT"/>
            </w:rPr>
          </w:pPr>
        </w:p>
      </w:tc>
      <w:tc>
        <w:tcPr>
          <w:tcW w:w="7822" w:type="dxa"/>
          <w:vAlign w:val="center"/>
          <w:hideMark/>
        </w:tcPr>
        <w:p w14:paraId="4DD35C30" w14:textId="77777777" w:rsidR="00ED101E" w:rsidRPr="00ED101E" w:rsidRDefault="00ED101E" w:rsidP="00ED101E">
          <w:pPr>
            <w:spacing w:after="0" w:line="240" w:lineRule="auto"/>
            <w:ind w:right="87"/>
            <w:jc w:val="right"/>
            <w:rPr>
              <w:rFonts w:ascii="Arial" w:eastAsia="Times New Roman" w:hAnsi="Arial" w:cs="Arial"/>
              <w:color w:val="000000"/>
              <w:sz w:val="10"/>
              <w:szCs w:val="10"/>
              <w:lang w:eastAsia="it-IT"/>
            </w:rPr>
          </w:pPr>
          <w:r w:rsidRPr="00ED101E">
            <w:rPr>
              <w:rFonts w:ascii="Arial" w:eastAsia="Times New Roman" w:hAnsi="Arial" w:cs="Arial"/>
              <w:color w:val="000000"/>
              <w:sz w:val="10"/>
              <w:szCs w:val="10"/>
              <w:lang w:eastAsia="it-IT"/>
            </w:rPr>
            <w:t xml:space="preserve">Pag. </w:t>
          </w:r>
          <w:r w:rsidR="00EF04EF" w:rsidRPr="00ED101E">
            <w:rPr>
              <w:rFonts w:ascii="Arial" w:eastAsia="Times New Roman" w:hAnsi="Arial" w:cs="Arial"/>
              <w:color w:val="000000"/>
              <w:sz w:val="10"/>
              <w:szCs w:val="10"/>
              <w:lang w:eastAsia="it-IT"/>
            </w:rPr>
            <w:fldChar w:fldCharType="begin"/>
          </w:r>
          <w:r w:rsidRPr="00ED101E">
            <w:rPr>
              <w:rFonts w:ascii="Arial" w:eastAsia="Times New Roman" w:hAnsi="Arial" w:cs="Arial"/>
              <w:color w:val="000000"/>
              <w:sz w:val="10"/>
              <w:szCs w:val="10"/>
              <w:lang w:eastAsia="it-IT"/>
            </w:rPr>
            <w:instrText xml:space="preserve"> PAGE </w:instrText>
          </w:r>
          <w:r w:rsidR="00EF04EF" w:rsidRPr="00ED101E">
            <w:rPr>
              <w:rFonts w:ascii="Arial" w:eastAsia="Times New Roman" w:hAnsi="Arial" w:cs="Arial"/>
              <w:color w:val="000000"/>
              <w:sz w:val="10"/>
              <w:szCs w:val="10"/>
              <w:lang w:eastAsia="it-IT"/>
            </w:rPr>
            <w:fldChar w:fldCharType="separate"/>
          </w:r>
          <w:r w:rsidR="0085167F">
            <w:rPr>
              <w:rFonts w:ascii="Arial" w:eastAsia="Times New Roman" w:hAnsi="Arial" w:cs="Arial"/>
              <w:noProof/>
              <w:color w:val="000000"/>
              <w:sz w:val="10"/>
              <w:szCs w:val="10"/>
              <w:lang w:eastAsia="it-IT"/>
            </w:rPr>
            <w:t>1</w:t>
          </w:r>
          <w:r w:rsidR="00EF04EF" w:rsidRPr="00ED101E">
            <w:rPr>
              <w:rFonts w:ascii="Arial" w:eastAsia="Times New Roman" w:hAnsi="Arial" w:cs="Arial"/>
              <w:color w:val="000000"/>
              <w:sz w:val="10"/>
              <w:szCs w:val="10"/>
              <w:lang w:eastAsia="it-IT"/>
            </w:rPr>
            <w:fldChar w:fldCharType="end"/>
          </w:r>
          <w:r w:rsidRPr="00ED101E">
            <w:rPr>
              <w:rFonts w:ascii="Arial" w:eastAsia="Times New Roman" w:hAnsi="Arial" w:cs="Arial"/>
              <w:color w:val="000000"/>
              <w:sz w:val="10"/>
              <w:szCs w:val="10"/>
              <w:lang w:eastAsia="it-IT"/>
            </w:rPr>
            <w:t xml:space="preserve"> di </w:t>
          </w:r>
          <w:r w:rsidR="00EF04EF" w:rsidRPr="00ED101E">
            <w:rPr>
              <w:rFonts w:ascii="Arial" w:eastAsia="Times New Roman" w:hAnsi="Arial" w:cs="Arial"/>
              <w:bCs/>
              <w:color w:val="000000"/>
              <w:sz w:val="10"/>
              <w:szCs w:val="10"/>
              <w:lang w:eastAsia="it-IT"/>
            </w:rPr>
            <w:fldChar w:fldCharType="begin"/>
          </w:r>
          <w:r w:rsidRPr="00ED101E">
            <w:rPr>
              <w:rFonts w:ascii="Arial" w:eastAsia="Times New Roman" w:hAnsi="Arial" w:cs="Arial"/>
              <w:bCs/>
              <w:color w:val="000000"/>
              <w:sz w:val="10"/>
              <w:szCs w:val="10"/>
              <w:lang w:eastAsia="it-IT"/>
            </w:rPr>
            <w:instrText xml:space="preserve"> NUMPAGES </w:instrText>
          </w:r>
          <w:r w:rsidR="00EF04EF" w:rsidRPr="00ED101E">
            <w:rPr>
              <w:rFonts w:ascii="Arial" w:eastAsia="Times New Roman" w:hAnsi="Arial" w:cs="Arial"/>
              <w:bCs/>
              <w:color w:val="000000"/>
              <w:sz w:val="10"/>
              <w:szCs w:val="10"/>
              <w:lang w:eastAsia="it-IT"/>
            </w:rPr>
            <w:fldChar w:fldCharType="separate"/>
          </w:r>
          <w:r w:rsidR="0085167F">
            <w:rPr>
              <w:rFonts w:ascii="Arial" w:eastAsia="Times New Roman" w:hAnsi="Arial" w:cs="Arial"/>
              <w:bCs/>
              <w:noProof/>
              <w:color w:val="000000"/>
              <w:sz w:val="10"/>
              <w:szCs w:val="10"/>
              <w:lang w:eastAsia="it-IT"/>
            </w:rPr>
            <w:t>2</w:t>
          </w:r>
          <w:r w:rsidR="00EF04EF" w:rsidRPr="00ED101E">
            <w:rPr>
              <w:rFonts w:ascii="Arial" w:eastAsia="Times New Roman" w:hAnsi="Arial" w:cs="Arial"/>
              <w:bCs/>
              <w:color w:val="000000"/>
              <w:sz w:val="10"/>
              <w:szCs w:val="10"/>
              <w:lang w:eastAsia="it-IT"/>
            </w:rPr>
            <w:fldChar w:fldCharType="end"/>
          </w:r>
        </w:p>
      </w:tc>
    </w:tr>
  </w:tbl>
  <w:p w14:paraId="342B989D" w14:textId="77777777" w:rsidR="00ED101E" w:rsidRPr="00ED101E" w:rsidRDefault="00ED101E" w:rsidP="00ED101E">
    <w:pPr>
      <w:tabs>
        <w:tab w:val="center" w:pos="4819"/>
        <w:tab w:val="right" w:pos="9638"/>
      </w:tabs>
      <w:spacing w:after="0" w:line="240" w:lineRule="auto"/>
      <w:jc w:val="both"/>
      <w:rPr>
        <w:rFonts w:ascii="Arial" w:eastAsia="Times New Roman" w:hAnsi="Arial" w:cs="Arial"/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76EBB" w14:textId="77777777" w:rsidR="007F5BC2" w:rsidRDefault="007F5BC2" w:rsidP="009C55CB">
      <w:pPr>
        <w:spacing w:after="0" w:line="240" w:lineRule="auto"/>
      </w:pPr>
      <w:r>
        <w:separator/>
      </w:r>
    </w:p>
  </w:footnote>
  <w:footnote w:type="continuationSeparator" w:id="0">
    <w:p w14:paraId="77D3ABCA" w14:textId="77777777" w:rsidR="007F5BC2" w:rsidRDefault="007F5BC2" w:rsidP="009C55CB">
      <w:pPr>
        <w:spacing w:after="0" w:line="240" w:lineRule="auto"/>
      </w:pPr>
      <w:r>
        <w:continuationSeparator/>
      </w:r>
    </w:p>
  </w:footnote>
  <w:footnote w:id="1">
    <w:p w14:paraId="2B42406B" w14:textId="77777777" w:rsidR="009C55CB" w:rsidRPr="006E68E3" w:rsidRDefault="009C55CB" w:rsidP="009C55CB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211725">
        <w:rPr>
          <w:rStyle w:val="Rimandonotaapidipagina"/>
          <w:rFonts w:ascii="Arial" w:hAnsi="Arial" w:cs="Arial"/>
          <w:sz w:val="16"/>
          <w:szCs w:val="16"/>
        </w:rPr>
        <w:footnoteRef/>
      </w:r>
      <w:r w:rsidRPr="00211725">
        <w:rPr>
          <w:rFonts w:ascii="Arial" w:hAnsi="Arial" w:cs="Arial"/>
          <w:sz w:val="16"/>
          <w:szCs w:val="16"/>
        </w:rPr>
        <w:t xml:space="preserve"> Secondo l’art. 85, comma 2, del </w:t>
      </w:r>
      <w:proofErr w:type="spellStart"/>
      <w:r w:rsidRPr="00211725">
        <w:rPr>
          <w:rFonts w:ascii="Arial" w:hAnsi="Arial" w:cs="Arial"/>
          <w:sz w:val="16"/>
          <w:szCs w:val="16"/>
        </w:rPr>
        <w:t>D.Lgs.</w:t>
      </w:r>
      <w:proofErr w:type="spellEnd"/>
      <w:r w:rsidRPr="00211725">
        <w:rPr>
          <w:rFonts w:ascii="Arial" w:hAnsi="Arial" w:cs="Arial"/>
          <w:sz w:val="16"/>
          <w:szCs w:val="16"/>
        </w:rPr>
        <w:t xml:space="preserve"> 159/2011, </w:t>
      </w:r>
      <w:r w:rsidRPr="00211725">
        <w:rPr>
          <w:rFonts w:ascii="Arial" w:hAnsi="Arial" w:cs="Arial"/>
          <w:color w:val="000000"/>
          <w:sz w:val="16"/>
          <w:szCs w:val="16"/>
        </w:rPr>
        <w:t>La documentazione antimafia, se si tratta di associazioni, imprese, società, consorzi e raggruppamenti temporanei di imprese, deve riferirsi, oltre che al direttore tecnico, ove previsto: a) per le associazioni, a chi ne ha la legale rappresentanza; b) per le società di capitali anche consortili ai sensi dell'articolo 2615-ter del codice civile, per le società cooperative, di consorzi cooperativi, per i consorzi di cui al libro V, titolo X, capo II, sezione II, del codice civile, al legale rappresentante e agli eventuali altri componenti l'organo di amministrazione, nonché' a ciascuno dei consorziati che nei consorzi e nelle società consortili detenga una partecipazione superiore al 10 per cento oppure detenga una partecipazione inferiore al 10 per cento e che abbia stipulato un patto parasociale riferibile a una partecipazione pari o superiore al 10 per cento, ed ai soci o consorziati per conto dei quali le società consortili o i consorzi operino in modo esclusivo nei confronti della pubblica amministrazione; c) per le società di capitali, anche al socio di maggioranza in caso di società con un numero di soci pari o inferiore a quattro, ovvero al socio in caso di società con socio unico; d) per i consorzi di cui all'articolo 2602 del codice civile e per i gruppi europei di interesse economico, a chi ne ha la rappresentanza e agli imprenditori o società consorziate; e) per le società semplice e in nome collettivo, a tutti i soci; f) per le società in accomandita semplice, ai soci accomandatari; g) per le società di cui all'articolo 2508 del codice civile, a coloro che le rappresentano stabilmente nel territorio dello Stato; h) per i raggruppamenti temporanei di imprese, alle imprese costituenti il raggruppamento anche se aventi sede all'estero, secondo le modalità indicate nelle lettere precedenti; i) per le società personali ai soci persone fisiche delle società personali o di capitali che ne siano socie.</w:t>
      </w:r>
    </w:p>
  </w:footnote>
  <w:footnote w:id="2">
    <w:p w14:paraId="27AE0EA2" w14:textId="77777777" w:rsidR="009C55CB" w:rsidRPr="00030D07" w:rsidRDefault="009C55CB" w:rsidP="009C55CB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030D07">
        <w:rPr>
          <w:rStyle w:val="Rimandonotaapidipagina"/>
          <w:rFonts w:ascii="Arial" w:hAnsi="Arial" w:cs="Arial"/>
          <w:sz w:val="16"/>
          <w:szCs w:val="16"/>
        </w:rPr>
        <w:footnoteRef/>
      </w:r>
      <w:r w:rsidRPr="00030D07">
        <w:rPr>
          <w:rFonts w:ascii="Arial" w:hAnsi="Arial" w:cs="Arial"/>
          <w:sz w:val="16"/>
          <w:szCs w:val="16"/>
        </w:rPr>
        <w:t xml:space="preserve"> </w:t>
      </w:r>
      <w:r w:rsidRPr="00E71438">
        <w:rPr>
          <w:rFonts w:ascii="Arial" w:hAnsi="Arial" w:cs="Arial"/>
          <w:sz w:val="16"/>
          <w:szCs w:val="16"/>
        </w:rPr>
        <w:t xml:space="preserve">Secondo l’art. 85, comma 2, del </w:t>
      </w:r>
      <w:proofErr w:type="spellStart"/>
      <w:r w:rsidRPr="00E71438">
        <w:rPr>
          <w:rFonts w:ascii="Arial" w:hAnsi="Arial" w:cs="Arial"/>
          <w:sz w:val="16"/>
          <w:szCs w:val="16"/>
        </w:rPr>
        <w:t>D.Lgs.</w:t>
      </w:r>
      <w:proofErr w:type="spellEnd"/>
      <w:r w:rsidRPr="00E71438">
        <w:rPr>
          <w:rFonts w:ascii="Arial" w:hAnsi="Arial" w:cs="Arial"/>
          <w:sz w:val="16"/>
          <w:szCs w:val="16"/>
        </w:rPr>
        <w:t xml:space="preserve"> n. 159/2011, p</w:t>
      </w:r>
      <w:r w:rsidRPr="00E71438">
        <w:rPr>
          <w:rFonts w:ascii="Arial" w:hAnsi="Arial" w:cs="Arial"/>
          <w:color w:val="000000"/>
          <w:sz w:val="16"/>
          <w:szCs w:val="16"/>
        </w:rPr>
        <w:t>er le associazioni e società di qualunque tipo, anche prive di personalità giuridica, la documentazione antimafia è riferita anche ai soggetti membri del collegio sindacale o, nei casi contemplati dall'articolo 2477 del codice civile, al sindaco, nonché' ai soggetti che svolgono i compiti di vigilanza di cui all'articolo 6, comma 1, lettera b) del decreto legislativo 8 giugno 2001, n. 231.</w:t>
      </w:r>
    </w:p>
  </w:footnote>
  <w:footnote w:id="3">
    <w:p w14:paraId="5B741472" w14:textId="77777777" w:rsidR="0059434A" w:rsidRDefault="0059434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color w:val="000000"/>
          <w:shd w:val="clear" w:color="auto" w:fill="F2FFFF"/>
        </w:rPr>
        <w:t> </w:t>
      </w:r>
      <w:r w:rsidRPr="0059434A">
        <w:rPr>
          <w:rFonts w:ascii="Arial" w:hAnsi="Arial" w:cs="Arial"/>
          <w:color w:val="000000"/>
          <w:sz w:val="16"/>
          <w:szCs w:val="16"/>
        </w:rPr>
        <w:t>L'informazione antimafia deve riferirsi anche ai familiari conviventi di maggiore età dei soggetti di cui ai commi 1, 2, 2-bis, 2-ter e 2-quater.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C0E42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67499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55CB"/>
    <w:rsid w:val="00040CA9"/>
    <w:rsid w:val="000A65EF"/>
    <w:rsid w:val="000B1BE9"/>
    <w:rsid w:val="000C13C6"/>
    <w:rsid w:val="000C17C5"/>
    <w:rsid w:val="000C610B"/>
    <w:rsid w:val="000F4A6D"/>
    <w:rsid w:val="00110BD3"/>
    <w:rsid w:val="0012107E"/>
    <w:rsid w:val="00154582"/>
    <w:rsid w:val="00171F47"/>
    <w:rsid w:val="001B2E90"/>
    <w:rsid w:val="001B6B52"/>
    <w:rsid w:val="001D2081"/>
    <w:rsid w:val="001E2DEF"/>
    <w:rsid w:val="001E6571"/>
    <w:rsid w:val="00211725"/>
    <w:rsid w:val="0029622C"/>
    <w:rsid w:val="002A17DA"/>
    <w:rsid w:val="002D4AEA"/>
    <w:rsid w:val="002F7B12"/>
    <w:rsid w:val="00313520"/>
    <w:rsid w:val="0032474B"/>
    <w:rsid w:val="003273B9"/>
    <w:rsid w:val="003B75CE"/>
    <w:rsid w:val="003F38BA"/>
    <w:rsid w:val="004003AA"/>
    <w:rsid w:val="00464EFD"/>
    <w:rsid w:val="0046671F"/>
    <w:rsid w:val="00471B7B"/>
    <w:rsid w:val="004E270D"/>
    <w:rsid w:val="0059434A"/>
    <w:rsid w:val="00595677"/>
    <w:rsid w:val="005A31D3"/>
    <w:rsid w:val="005D1EC0"/>
    <w:rsid w:val="00641B27"/>
    <w:rsid w:val="006B21FC"/>
    <w:rsid w:val="006C09DC"/>
    <w:rsid w:val="006D475D"/>
    <w:rsid w:val="00756D75"/>
    <w:rsid w:val="007B5E92"/>
    <w:rsid w:val="007F5BC2"/>
    <w:rsid w:val="0085167F"/>
    <w:rsid w:val="00936186"/>
    <w:rsid w:val="009747AE"/>
    <w:rsid w:val="00986F0B"/>
    <w:rsid w:val="009A28F5"/>
    <w:rsid w:val="009C55CB"/>
    <w:rsid w:val="00A43234"/>
    <w:rsid w:val="00A77231"/>
    <w:rsid w:val="00A934EF"/>
    <w:rsid w:val="00AA08FF"/>
    <w:rsid w:val="00B85C4F"/>
    <w:rsid w:val="00C4457C"/>
    <w:rsid w:val="00C44750"/>
    <w:rsid w:val="00C9666C"/>
    <w:rsid w:val="00CA5A11"/>
    <w:rsid w:val="00CD3F9C"/>
    <w:rsid w:val="00D703A8"/>
    <w:rsid w:val="00E11265"/>
    <w:rsid w:val="00E71438"/>
    <w:rsid w:val="00ED101E"/>
    <w:rsid w:val="00EF04EF"/>
    <w:rsid w:val="00F30920"/>
    <w:rsid w:val="00F75DAA"/>
    <w:rsid w:val="00F8668F"/>
    <w:rsid w:val="00F9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46864"/>
  <w15:docId w15:val="{D0E19AF2-CCC2-4A70-B3FE-34AAE7C8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1725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che3">
    <w:name w:val="sche_3"/>
    <w:rsid w:val="009C55CB"/>
    <w:pPr>
      <w:widowControl w:val="0"/>
      <w:jc w:val="both"/>
    </w:pPr>
    <w:rPr>
      <w:rFonts w:ascii="Times New Roman" w:eastAsia="Times New Roman" w:hAnsi="Times New Roman"/>
      <w:lang w:val="en-US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C55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9C55CB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9C55CB"/>
    <w:rPr>
      <w:vertAlign w:val="superscript"/>
    </w:rPr>
  </w:style>
  <w:style w:type="paragraph" w:customStyle="1" w:styleId="INFRA">
    <w:name w:val="INFRA"/>
    <w:basedOn w:val="Normale"/>
    <w:rsid w:val="00F8668F"/>
    <w:pPr>
      <w:widowControl w:val="0"/>
      <w:autoSpaceDE w:val="0"/>
      <w:autoSpaceDN w:val="0"/>
      <w:adjustRightInd w:val="0"/>
      <w:spacing w:after="0" w:line="238" w:lineRule="atLeast"/>
      <w:ind w:firstLine="340"/>
      <w:jc w:val="both"/>
    </w:pPr>
    <w:rPr>
      <w:rFonts w:ascii="NewAsterLTStd" w:eastAsia="Times New Roman" w:hAnsi="NewAsterLTStd" w:cs="NewAsterLTStd"/>
      <w:color w:val="000000"/>
      <w:sz w:val="20"/>
      <w:szCs w:val="20"/>
      <w:u w:color="00000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117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11725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117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11725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273B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3DFEC-EF34-4A29-B3C0-EBBB25069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448</Words>
  <Characters>2610</Characters>
  <Application>Microsoft Office Word</Application>
  <DocSecurity>0</DocSecurity>
  <Lines>58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Piredda</dc:creator>
  <cp:keywords/>
  <dc:description/>
  <cp:lastModifiedBy>tecnico.clavesana@outlook.it</cp:lastModifiedBy>
  <cp:revision>11</cp:revision>
  <dcterms:created xsi:type="dcterms:W3CDTF">2022-03-02T12:49:00Z</dcterms:created>
  <dcterms:modified xsi:type="dcterms:W3CDTF">2022-07-20T15:11:00Z</dcterms:modified>
</cp:coreProperties>
</file>